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3DE5" w:rsidRPr="00C43DE5" w:rsidRDefault="00842703" w:rsidP="00C43DE5">
      <w:pPr>
        <w:ind w:firstLine="709"/>
        <w:rPr>
          <w:rFonts w:eastAsiaTheme="minorEastAsia" w:cstheme="minorBidi"/>
          <w:lang w:eastAsia="ru-RU"/>
        </w:rPr>
      </w:pPr>
      <w:r>
        <w:t>«</w:t>
      </w:r>
      <w:r w:rsidR="00CB6167">
        <w:rPr>
          <w:rFonts w:eastAsiaTheme="minorEastAsia" w:cstheme="minorBidi"/>
        </w:rPr>
        <w:t>26 июня</w:t>
      </w:r>
      <w:bookmarkStart w:id="0" w:name="_GoBack"/>
      <w:bookmarkEnd w:id="0"/>
      <w:r w:rsidR="00294F55" w:rsidRPr="00294F55">
        <w:rPr>
          <w:rFonts w:eastAsiaTheme="minorEastAsia" w:cstheme="minorBidi"/>
        </w:rPr>
        <w:t xml:space="preserve"> 2025 года в 18:00 в конференц-зале по адресу: г. Норильск, Ленинский проспект, 24а, состоятся </w:t>
      </w:r>
      <w:r w:rsidR="00294F55">
        <w:rPr>
          <w:rFonts w:eastAsiaTheme="minorEastAsia" w:cstheme="minorBidi"/>
        </w:rPr>
        <w:t xml:space="preserve">публичные слушания по вопросу  </w:t>
      </w:r>
      <w:r w:rsidR="00294F55" w:rsidRPr="00294F55">
        <w:rPr>
          <w:rFonts w:eastAsiaTheme="minorEastAsia" w:cstheme="minorBidi"/>
        </w:rPr>
        <w:t>«О внесении изменений и дополнений в Устав городского округа город Норильск Красноярского края</w:t>
      </w:r>
      <w:r>
        <w:rPr>
          <w:rFonts w:eastAsiaTheme="minorEastAsia" w:cstheme="minorBidi"/>
        </w:rPr>
        <w:t>».</w:t>
      </w:r>
    </w:p>
    <w:p w:rsidR="00707BFC" w:rsidRDefault="00707BFC"/>
    <w:sectPr w:rsidR="00707B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6D66"/>
    <w:rsid w:val="000E6D66"/>
    <w:rsid w:val="001B4864"/>
    <w:rsid w:val="00294F55"/>
    <w:rsid w:val="00434FBC"/>
    <w:rsid w:val="005D6922"/>
    <w:rsid w:val="00707BFC"/>
    <w:rsid w:val="00842703"/>
    <w:rsid w:val="008A7BF5"/>
    <w:rsid w:val="009C2ADD"/>
    <w:rsid w:val="00BC5728"/>
    <w:rsid w:val="00C43DE5"/>
    <w:rsid w:val="00CB6167"/>
    <w:rsid w:val="00D063C3"/>
    <w:rsid w:val="00D53582"/>
    <w:rsid w:val="00F37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E1F4CF"/>
  <w15:chartTrackingRefBased/>
  <w15:docId w15:val="{73FBF7FB-6732-43C1-8CB2-537927C342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6"/>
        <w:szCs w:val="26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4FBC"/>
    <w:pPr>
      <w:spacing w:after="0" w:line="240" w:lineRule="auto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34</Words>
  <Characters>198</Characters>
  <Application>Microsoft Office Word</Application>
  <DocSecurity>0</DocSecurity>
  <Lines>1</Lines>
  <Paragraphs>1</Paragraphs>
  <ScaleCrop>false</ScaleCrop>
  <Company/>
  <LinksUpToDate>false</LinksUpToDate>
  <CharactersWithSpaces>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Данько Марина Викторовна</dc:creator>
  <cp:keywords/>
  <dc:description/>
  <cp:lastModifiedBy>Рыжакова Мария Сергеевна</cp:lastModifiedBy>
  <cp:revision>12</cp:revision>
  <dcterms:created xsi:type="dcterms:W3CDTF">2022-02-02T01:38:00Z</dcterms:created>
  <dcterms:modified xsi:type="dcterms:W3CDTF">2025-05-27T08:37:00Z</dcterms:modified>
</cp:coreProperties>
</file>